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FD7" w:rsidRPr="00B67B09" w:rsidRDefault="0089770F" w:rsidP="0089770F">
      <w:pPr>
        <w:pStyle w:val="Brezrazmikov"/>
        <w:rPr>
          <w:rFonts w:cs="Times New Roman"/>
        </w:rPr>
      </w:pPr>
      <w:r w:rsidRPr="00B67B09">
        <w:rPr>
          <w:rFonts w:cs="Times New Roman"/>
        </w:rPr>
        <w:t>Zadeva: Obrazložitev tarifnih sistemov gospodarskih javnih služb v občini Kostanjevica na</w:t>
      </w:r>
    </w:p>
    <w:p w:rsidR="0089770F" w:rsidRPr="00B67B09" w:rsidRDefault="0089770F" w:rsidP="0089770F">
      <w:pPr>
        <w:pStyle w:val="Brezrazmikov"/>
        <w:rPr>
          <w:rFonts w:cs="Times New Roman"/>
        </w:rPr>
      </w:pPr>
      <w:r w:rsidRPr="00B67B09">
        <w:rPr>
          <w:rFonts w:cs="Times New Roman"/>
        </w:rPr>
        <w:t xml:space="preserve">              Krki</w:t>
      </w:r>
    </w:p>
    <w:p w:rsidR="0089770F" w:rsidRPr="00B67B09" w:rsidRDefault="0089770F" w:rsidP="0089770F">
      <w:pPr>
        <w:pStyle w:val="Brezrazmikov"/>
        <w:rPr>
          <w:rFonts w:cs="Times New Roman"/>
        </w:rPr>
      </w:pPr>
    </w:p>
    <w:p w:rsidR="0089770F" w:rsidRPr="00B67B09" w:rsidRDefault="0089770F" w:rsidP="0089770F">
      <w:pPr>
        <w:pStyle w:val="Brezrazmikov"/>
        <w:rPr>
          <w:rFonts w:cs="Times New Roman"/>
        </w:rPr>
      </w:pPr>
    </w:p>
    <w:p w:rsidR="0089770F" w:rsidRPr="00B67B09" w:rsidRDefault="0089770F" w:rsidP="0089770F">
      <w:pPr>
        <w:pStyle w:val="Brezrazmikov"/>
        <w:jc w:val="both"/>
        <w:rPr>
          <w:rFonts w:cs="Times New Roman"/>
          <w:b/>
        </w:rPr>
      </w:pPr>
      <w:r w:rsidRPr="00B67B09">
        <w:rPr>
          <w:rFonts w:cs="Times New Roman"/>
          <w:b/>
        </w:rPr>
        <w:t>Po odloku o koncesiji za opravljanje lokalnih gospodarskih javnih služb v Občini Kostanjevica na Krki (Ur. l. RS, št. 34/10) in določilih koncesijske pogodbe, določa tarife gospodarskih javnih služb, kot tudi njihove spremembe občinski svet na osnovi predloga župana, pri čemer morajo biti upoštevani  ukrepi cenovne politike na državnem nivoju.</w:t>
      </w:r>
    </w:p>
    <w:p w:rsidR="00174647" w:rsidRPr="00B67B09" w:rsidRDefault="00174647" w:rsidP="0089770F">
      <w:pPr>
        <w:pStyle w:val="Brezrazmikov"/>
        <w:jc w:val="both"/>
        <w:rPr>
          <w:rFonts w:cs="Times New Roman"/>
        </w:rPr>
      </w:pPr>
    </w:p>
    <w:p w:rsidR="00200FF7" w:rsidRPr="00B67B09" w:rsidRDefault="00AB4CF2" w:rsidP="0089770F">
      <w:pPr>
        <w:jc w:val="both"/>
        <w:rPr>
          <w:rFonts w:cs="Times New Roman"/>
          <w:b/>
        </w:rPr>
      </w:pPr>
      <w:r w:rsidRPr="00B67B09">
        <w:rPr>
          <w:rFonts w:cs="Times New Roman"/>
          <w:b/>
        </w:rPr>
        <w:t xml:space="preserve">Predloženi tarifni sistemi v prilogah od 1. – 6. </w:t>
      </w:r>
      <w:r w:rsidR="00200FF7" w:rsidRPr="00B67B09">
        <w:rPr>
          <w:rFonts w:cs="Times New Roman"/>
          <w:b/>
        </w:rPr>
        <w:t xml:space="preserve"> V celoti urejajo </w:t>
      </w:r>
      <w:r w:rsidR="009329B5" w:rsidRPr="00B67B09">
        <w:rPr>
          <w:rFonts w:cs="Times New Roman"/>
          <w:b/>
        </w:rPr>
        <w:t xml:space="preserve">cenovno politiko za </w:t>
      </w:r>
      <w:r w:rsidR="00200FF7" w:rsidRPr="00B67B09">
        <w:rPr>
          <w:rFonts w:cs="Times New Roman"/>
          <w:b/>
        </w:rPr>
        <w:t>vse občinske gospodarske javne službe in sicer:</w:t>
      </w:r>
    </w:p>
    <w:p w:rsidR="00174647" w:rsidRPr="00B67B09" w:rsidRDefault="00200FF7" w:rsidP="00174647">
      <w:pPr>
        <w:pStyle w:val="Odstavekseznama"/>
        <w:numPr>
          <w:ilvl w:val="0"/>
          <w:numId w:val="2"/>
        </w:numPr>
        <w:jc w:val="both"/>
        <w:rPr>
          <w:rFonts w:cs="Times New Roman"/>
        </w:rPr>
      </w:pPr>
      <w:r w:rsidRPr="00B67B09">
        <w:rPr>
          <w:rFonts w:cs="Times New Roman"/>
          <w:b/>
        </w:rPr>
        <w:t>GJS individualne rabe, kjer so plačniki storitev občani</w:t>
      </w:r>
      <w:r w:rsidR="00174647" w:rsidRPr="00B67B09">
        <w:rPr>
          <w:rFonts w:cs="Times New Roman"/>
        </w:rPr>
        <w:t>:</w:t>
      </w:r>
    </w:p>
    <w:p w:rsidR="00174647" w:rsidRPr="00B67B09" w:rsidRDefault="0092158C" w:rsidP="00174647">
      <w:pPr>
        <w:pStyle w:val="Odstavekseznama"/>
        <w:numPr>
          <w:ilvl w:val="1"/>
          <w:numId w:val="2"/>
        </w:numPr>
        <w:jc w:val="both"/>
        <w:rPr>
          <w:rFonts w:cs="Times New Roman"/>
        </w:rPr>
      </w:pPr>
      <w:r w:rsidRPr="00B67B09">
        <w:rPr>
          <w:rFonts w:cs="Times New Roman"/>
        </w:rPr>
        <w:t>Oskrba s pitno vodo</w:t>
      </w:r>
    </w:p>
    <w:p w:rsidR="0092158C" w:rsidRPr="00B67B09" w:rsidRDefault="00174647" w:rsidP="00174647">
      <w:pPr>
        <w:pStyle w:val="Odstavekseznama"/>
        <w:numPr>
          <w:ilvl w:val="1"/>
          <w:numId w:val="2"/>
        </w:numPr>
        <w:jc w:val="both"/>
        <w:rPr>
          <w:rFonts w:cs="Times New Roman"/>
        </w:rPr>
      </w:pPr>
      <w:r w:rsidRPr="00B67B09">
        <w:rPr>
          <w:rFonts w:cs="Times New Roman"/>
        </w:rPr>
        <w:t xml:space="preserve"> </w:t>
      </w:r>
      <w:r w:rsidR="0092158C" w:rsidRPr="00B67B09">
        <w:rPr>
          <w:rFonts w:cs="Times New Roman"/>
        </w:rPr>
        <w:t>Odvajanje in čiščenje komunalnih in padavinskih voda</w:t>
      </w:r>
    </w:p>
    <w:p w:rsidR="00174647" w:rsidRPr="00B67B09" w:rsidRDefault="0092158C" w:rsidP="00174647">
      <w:pPr>
        <w:pStyle w:val="Odstavekseznama"/>
        <w:numPr>
          <w:ilvl w:val="1"/>
          <w:numId w:val="2"/>
        </w:numPr>
        <w:jc w:val="both"/>
        <w:rPr>
          <w:rFonts w:cs="Times New Roman"/>
        </w:rPr>
      </w:pPr>
      <w:r w:rsidRPr="00B67B09">
        <w:rPr>
          <w:rFonts w:cs="Times New Roman"/>
        </w:rPr>
        <w:t>Ravnanje z odpadki</w:t>
      </w:r>
    </w:p>
    <w:p w:rsidR="0092158C" w:rsidRPr="00B67B09" w:rsidRDefault="0092158C" w:rsidP="00174647">
      <w:pPr>
        <w:pStyle w:val="Odstavekseznama"/>
        <w:numPr>
          <w:ilvl w:val="1"/>
          <w:numId w:val="2"/>
        </w:numPr>
        <w:jc w:val="both"/>
        <w:rPr>
          <w:rFonts w:cs="Times New Roman"/>
        </w:rPr>
      </w:pPr>
      <w:r w:rsidRPr="00B67B09">
        <w:rPr>
          <w:rFonts w:cs="Times New Roman"/>
        </w:rPr>
        <w:t>Urejanje in vzdrževanje pokopališč in pogrebnih storitev</w:t>
      </w:r>
    </w:p>
    <w:p w:rsidR="00553F49" w:rsidRPr="00B67B09" w:rsidRDefault="00553F49" w:rsidP="00553F49">
      <w:pPr>
        <w:pStyle w:val="Odstavekseznama"/>
        <w:ind w:left="1440"/>
        <w:jc w:val="both"/>
        <w:rPr>
          <w:rFonts w:cs="Times New Roman"/>
          <w:b/>
        </w:rPr>
      </w:pPr>
    </w:p>
    <w:p w:rsidR="00553F49" w:rsidRPr="00B67B09" w:rsidRDefault="00553F49" w:rsidP="00553F49">
      <w:pPr>
        <w:pStyle w:val="Odstavekseznama"/>
        <w:numPr>
          <w:ilvl w:val="0"/>
          <w:numId w:val="2"/>
        </w:numPr>
        <w:jc w:val="both"/>
        <w:rPr>
          <w:rFonts w:cs="Times New Roman"/>
          <w:b/>
        </w:rPr>
      </w:pPr>
      <w:r w:rsidRPr="00B67B09">
        <w:rPr>
          <w:rFonts w:cs="Times New Roman"/>
          <w:b/>
        </w:rPr>
        <w:t>GJS kolektivne rabe, kjer je plačnik storitev občinski proračun :</w:t>
      </w:r>
    </w:p>
    <w:p w:rsidR="00553F49" w:rsidRPr="00B67B09" w:rsidRDefault="00553F49" w:rsidP="00553F49">
      <w:pPr>
        <w:pStyle w:val="Odstavekseznama"/>
        <w:ind w:left="1080"/>
        <w:jc w:val="both"/>
        <w:rPr>
          <w:rFonts w:cs="Times New Roman"/>
        </w:rPr>
      </w:pPr>
      <w:r w:rsidRPr="00B67B09">
        <w:rPr>
          <w:rFonts w:cs="Times New Roman"/>
        </w:rPr>
        <w:t>2.1 Vzdrževanje občinskih javnih cest ter urejanje in čiščenje javnih površin</w:t>
      </w:r>
    </w:p>
    <w:p w:rsidR="00553F49" w:rsidRPr="00B67B09" w:rsidRDefault="00553F49" w:rsidP="00553F49">
      <w:pPr>
        <w:pStyle w:val="Odstavekseznama"/>
        <w:ind w:left="1080"/>
        <w:jc w:val="both"/>
        <w:rPr>
          <w:rFonts w:cs="Times New Roman"/>
        </w:rPr>
      </w:pPr>
      <w:r w:rsidRPr="00B67B09">
        <w:rPr>
          <w:rFonts w:cs="Times New Roman"/>
        </w:rPr>
        <w:t>2.2. Vzdrževanje javne razsvetljave, izobešanje zastav in okraševanje v naseljih v občini</w:t>
      </w:r>
    </w:p>
    <w:p w:rsidR="00C91994" w:rsidRPr="00B67B09" w:rsidRDefault="00C91994" w:rsidP="00553F49">
      <w:pPr>
        <w:pStyle w:val="Odstavekseznama"/>
        <w:ind w:left="1080"/>
        <w:jc w:val="both"/>
        <w:rPr>
          <w:rFonts w:cs="Times New Roman"/>
        </w:rPr>
      </w:pPr>
    </w:p>
    <w:p w:rsidR="00C91994" w:rsidRPr="00B67B09" w:rsidRDefault="00070B57" w:rsidP="00070B57">
      <w:pPr>
        <w:jc w:val="both"/>
        <w:rPr>
          <w:rFonts w:cs="Times New Roman"/>
          <w:b/>
        </w:rPr>
      </w:pPr>
      <w:r w:rsidRPr="00B67B09">
        <w:rPr>
          <w:rFonts w:cs="Times New Roman"/>
          <w:b/>
        </w:rPr>
        <w:t>Osnovno izhodišče predloženih tarif je:</w:t>
      </w:r>
    </w:p>
    <w:p w:rsidR="00070B57" w:rsidRPr="00B67B09" w:rsidRDefault="00070B57" w:rsidP="00070B57">
      <w:pPr>
        <w:pStyle w:val="Odstavekseznama"/>
        <w:numPr>
          <w:ilvl w:val="0"/>
          <w:numId w:val="8"/>
        </w:numPr>
        <w:jc w:val="both"/>
        <w:rPr>
          <w:rFonts w:cs="Times New Roman"/>
        </w:rPr>
      </w:pPr>
      <w:r w:rsidRPr="00B67B09">
        <w:rPr>
          <w:rFonts w:cs="Times New Roman"/>
          <w:b/>
        </w:rPr>
        <w:t>Tarife GJS individualne rabe so tarife že v preteklosti odobrene na občinskem svetu, nazadnje v marcu 2007 in so veljavne obračunske</w:t>
      </w:r>
      <w:r w:rsidRPr="00B67B09">
        <w:rPr>
          <w:rFonts w:cs="Times New Roman"/>
        </w:rPr>
        <w:t>. Odstopanje od navedenega je pri sledečih postavkah:</w:t>
      </w:r>
    </w:p>
    <w:p w:rsidR="00070B57" w:rsidRPr="00B67B09" w:rsidRDefault="00070B57" w:rsidP="00070B57">
      <w:pPr>
        <w:pStyle w:val="Odstavekseznama"/>
        <w:numPr>
          <w:ilvl w:val="1"/>
          <w:numId w:val="8"/>
        </w:numPr>
        <w:jc w:val="both"/>
        <w:rPr>
          <w:rFonts w:cs="Times New Roman"/>
        </w:rPr>
      </w:pPr>
      <w:r w:rsidRPr="00B67B09">
        <w:rPr>
          <w:rFonts w:cs="Times New Roman"/>
        </w:rPr>
        <w:t xml:space="preserve"> Ravnanje z odpadki, kjer je predložena tarifa povečana za 15 % glede na trenutno veljavno, kar je obrazloženo pri programu GJS za leto 2011.</w:t>
      </w:r>
    </w:p>
    <w:p w:rsidR="00070B57" w:rsidRPr="00B67B09" w:rsidRDefault="00070B57" w:rsidP="00070B57">
      <w:pPr>
        <w:pStyle w:val="Odstavekseznama"/>
        <w:numPr>
          <w:ilvl w:val="1"/>
          <w:numId w:val="8"/>
        </w:numPr>
        <w:jc w:val="both"/>
        <w:rPr>
          <w:rFonts w:cs="Times New Roman"/>
        </w:rPr>
      </w:pPr>
      <w:r w:rsidRPr="00B67B09">
        <w:rPr>
          <w:rFonts w:cs="Times New Roman"/>
        </w:rPr>
        <w:t xml:space="preserve"> Urejanje in vzdrževanje pokopališč in pogrebnih s</w:t>
      </w:r>
      <w:r w:rsidR="00174F2B">
        <w:rPr>
          <w:rFonts w:cs="Times New Roman"/>
        </w:rPr>
        <w:t>toritev, kjer se predlaga</w:t>
      </w:r>
      <w:r w:rsidRPr="00B67B09">
        <w:rPr>
          <w:rFonts w:cs="Times New Roman"/>
        </w:rPr>
        <w:t xml:space="preserve"> sprememb tarif (cen) pri </w:t>
      </w:r>
      <w:r w:rsidR="006E7E46">
        <w:rPr>
          <w:rFonts w:cs="Times New Roman"/>
        </w:rPr>
        <w:t xml:space="preserve">sledečih storitvah </w:t>
      </w:r>
      <w:r w:rsidRPr="00B67B09">
        <w:rPr>
          <w:rFonts w:cs="Times New Roman"/>
        </w:rPr>
        <w:t>:</w:t>
      </w:r>
    </w:p>
    <w:p w:rsidR="00070B57" w:rsidRPr="00B67B09" w:rsidRDefault="00070B57" w:rsidP="00070B57">
      <w:pPr>
        <w:pStyle w:val="Odstavekseznama"/>
        <w:numPr>
          <w:ilvl w:val="0"/>
          <w:numId w:val="9"/>
        </w:numPr>
        <w:jc w:val="both"/>
        <w:rPr>
          <w:rFonts w:cs="Times New Roman"/>
        </w:rPr>
      </w:pPr>
      <w:r w:rsidRPr="00B67B09">
        <w:rPr>
          <w:rFonts w:cs="Times New Roman"/>
        </w:rPr>
        <w:t xml:space="preserve">Najem grobov (enojni)  : 17,00 EUR </w:t>
      </w:r>
      <w:r w:rsidR="00840FB5" w:rsidRPr="00B67B09">
        <w:rPr>
          <w:rFonts w:cs="Times New Roman"/>
        </w:rPr>
        <w:t>veljavna cena;</w:t>
      </w:r>
      <w:r w:rsidR="005C24C7" w:rsidRPr="00B67B09">
        <w:rPr>
          <w:rFonts w:cs="Times New Roman"/>
        </w:rPr>
        <w:t xml:space="preserve"> predlog  15,13 EUR</w:t>
      </w:r>
    </w:p>
    <w:p w:rsidR="005C24C7" w:rsidRPr="00B67B09" w:rsidRDefault="005C24C7" w:rsidP="00070B57">
      <w:pPr>
        <w:pStyle w:val="Odstavekseznama"/>
        <w:numPr>
          <w:ilvl w:val="0"/>
          <w:numId w:val="9"/>
        </w:numPr>
        <w:jc w:val="both"/>
        <w:rPr>
          <w:rFonts w:cs="Times New Roman"/>
        </w:rPr>
      </w:pPr>
      <w:r w:rsidRPr="00B67B09">
        <w:rPr>
          <w:rFonts w:cs="Times New Roman"/>
        </w:rPr>
        <w:t>Najem gr</w:t>
      </w:r>
      <w:r w:rsidR="00840FB5" w:rsidRPr="00B67B09">
        <w:rPr>
          <w:rFonts w:cs="Times New Roman"/>
        </w:rPr>
        <w:t>obov (dvojni) :  28,00 EUR veljavna cena;</w:t>
      </w:r>
      <w:r w:rsidRPr="00B67B09">
        <w:rPr>
          <w:rFonts w:cs="Times New Roman"/>
        </w:rPr>
        <w:t xml:space="preserve"> predlog  30,25 EUR</w:t>
      </w:r>
    </w:p>
    <w:p w:rsidR="005C24C7" w:rsidRPr="00B67B09" w:rsidRDefault="005C24C7" w:rsidP="00070B57">
      <w:pPr>
        <w:pStyle w:val="Odstavekseznama"/>
        <w:numPr>
          <w:ilvl w:val="0"/>
          <w:numId w:val="9"/>
        </w:numPr>
        <w:jc w:val="both"/>
        <w:rPr>
          <w:rFonts w:cs="Times New Roman"/>
        </w:rPr>
      </w:pPr>
      <w:r w:rsidRPr="00B67B09">
        <w:rPr>
          <w:rFonts w:cs="Times New Roman"/>
        </w:rPr>
        <w:t>Najem grobov (t</w:t>
      </w:r>
      <w:r w:rsidR="00840FB5" w:rsidRPr="00B67B09">
        <w:rPr>
          <w:rFonts w:cs="Times New Roman"/>
        </w:rPr>
        <w:t>rojni) :    44,00 EUR veljavna cena;</w:t>
      </w:r>
      <w:r w:rsidRPr="00B67B09">
        <w:rPr>
          <w:rFonts w:cs="Times New Roman"/>
        </w:rPr>
        <w:t xml:space="preserve"> predlog  45.38 EUR</w:t>
      </w:r>
    </w:p>
    <w:p w:rsidR="00F1158F" w:rsidRPr="00B67B09" w:rsidRDefault="00F1158F" w:rsidP="00070B57">
      <w:pPr>
        <w:pStyle w:val="Odstavekseznama"/>
        <w:numPr>
          <w:ilvl w:val="0"/>
          <w:numId w:val="9"/>
        </w:numPr>
        <w:jc w:val="both"/>
        <w:rPr>
          <w:rFonts w:cs="Times New Roman"/>
        </w:rPr>
      </w:pPr>
      <w:r w:rsidRPr="00B67B09">
        <w:rPr>
          <w:rFonts w:cs="Times New Roman"/>
        </w:rPr>
        <w:t>Najem poslovilne</w:t>
      </w:r>
      <w:r w:rsidR="00840FB5" w:rsidRPr="00B67B09">
        <w:rPr>
          <w:rFonts w:cs="Times New Roman"/>
        </w:rPr>
        <w:t xml:space="preserve"> vežice (1 dan): 30,00 EUR veljavna cena</w:t>
      </w:r>
      <w:r w:rsidRPr="00B67B09">
        <w:rPr>
          <w:rFonts w:cs="Times New Roman"/>
        </w:rPr>
        <w:t>,</w:t>
      </w:r>
      <w:r w:rsidR="00840FB5" w:rsidRPr="00B67B09">
        <w:rPr>
          <w:rFonts w:cs="Times New Roman"/>
        </w:rPr>
        <w:t xml:space="preserve"> (2 dni) veljavna cena 47,00 EUR; </w:t>
      </w:r>
      <w:r w:rsidRPr="00B67B09">
        <w:rPr>
          <w:rFonts w:cs="Times New Roman"/>
        </w:rPr>
        <w:t xml:space="preserve"> predlog</w:t>
      </w:r>
      <w:r w:rsidR="00F80E95" w:rsidRPr="00B67B09">
        <w:rPr>
          <w:rFonts w:cs="Times New Roman"/>
        </w:rPr>
        <w:t xml:space="preserve"> </w:t>
      </w:r>
      <w:r w:rsidRPr="00B67B09">
        <w:rPr>
          <w:rFonts w:cs="Times New Roman"/>
        </w:rPr>
        <w:t xml:space="preserve"> </w:t>
      </w:r>
      <w:r w:rsidR="009C0DBD" w:rsidRPr="00B67B09">
        <w:rPr>
          <w:rFonts w:cs="Times New Roman"/>
        </w:rPr>
        <w:t>78,00 EUR do 4 ure /dan, 119,00 EUR nad 4 ure/dan.</w:t>
      </w:r>
    </w:p>
    <w:p w:rsidR="00F1158F" w:rsidRPr="00B67B09" w:rsidRDefault="00F1158F" w:rsidP="00070B57">
      <w:pPr>
        <w:pStyle w:val="Odstavekseznama"/>
        <w:numPr>
          <w:ilvl w:val="0"/>
          <w:numId w:val="9"/>
        </w:numPr>
        <w:jc w:val="both"/>
        <w:rPr>
          <w:rFonts w:cs="Times New Roman"/>
        </w:rPr>
      </w:pPr>
      <w:r w:rsidRPr="00B67B09">
        <w:rPr>
          <w:rFonts w:cs="Times New Roman"/>
        </w:rPr>
        <w:t>Izkop</w:t>
      </w:r>
      <w:r w:rsidR="00840FB5" w:rsidRPr="00B67B09">
        <w:rPr>
          <w:rFonts w:cs="Times New Roman"/>
        </w:rPr>
        <w:t xml:space="preserve"> jame – krsta:  131,00 EUR veljavna cena; </w:t>
      </w:r>
      <w:r w:rsidRPr="00B67B09">
        <w:rPr>
          <w:rFonts w:cs="Times New Roman"/>
        </w:rPr>
        <w:t>predlog</w:t>
      </w:r>
      <w:r w:rsidR="00F80E95" w:rsidRPr="00B67B09">
        <w:rPr>
          <w:rFonts w:cs="Times New Roman"/>
        </w:rPr>
        <w:t xml:space="preserve"> (izkop, zasutje in prva ureditev) 169,00 EUR</w:t>
      </w:r>
      <w:r w:rsidR="009C0DBD" w:rsidRPr="00B67B09">
        <w:rPr>
          <w:rFonts w:cs="Times New Roman"/>
        </w:rPr>
        <w:t xml:space="preserve"> normalni grob, 198,00 EUR poglobljeni.</w:t>
      </w:r>
    </w:p>
    <w:p w:rsidR="00F1158F" w:rsidRPr="00B67B09" w:rsidRDefault="00F1158F" w:rsidP="00070B57">
      <w:pPr>
        <w:pStyle w:val="Odstavekseznama"/>
        <w:numPr>
          <w:ilvl w:val="0"/>
          <w:numId w:val="9"/>
        </w:numPr>
        <w:jc w:val="both"/>
        <w:rPr>
          <w:rFonts w:cs="Times New Roman"/>
        </w:rPr>
      </w:pPr>
      <w:r w:rsidRPr="00B67B09">
        <w:rPr>
          <w:rFonts w:cs="Times New Roman"/>
        </w:rPr>
        <w:t xml:space="preserve">Izkop jame – žara:    </w:t>
      </w:r>
      <w:r w:rsidR="00840FB5" w:rsidRPr="00B67B09">
        <w:rPr>
          <w:rFonts w:cs="Times New Roman"/>
        </w:rPr>
        <w:t>65,00 EUR veljavna cena;</w:t>
      </w:r>
      <w:r w:rsidR="00ED6D06" w:rsidRPr="00B67B09">
        <w:rPr>
          <w:rFonts w:cs="Times New Roman"/>
        </w:rPr>
        <w:t xml:space="preserve"> predlog</w:t>
      </w:r>
      <w:r w:rsidR="00F80E95" w:rsidRPr="00B67B09">
        <w:rPr>
          <w:rFonts w:cs="Times New Roman"/>
        </w:rPr>
        <w:t xml:space="preserve"> </w:t>
      </w:r>
      <w:r w:rsidR="00F324AB" w:rsidRPr="00B67B09">
        <w:rPr>
          <w:rFonts w:cs="Times New Roman"/>
        </w:rPr>
        <w:t>62,00 EUR (nova vstavitev), 40,00 EUR (obstoječa niša)</w:t>
      </w:r>
    </w:p>
    <w:p w:rsidR="00420546" w:rsidRPr="00B67B09" w:rsidRDefault="00420546" w:rsidP="00C94A9D">
      <w:pPr>
        <w:pStyle w:val="Odstavekseznama"/>
        <w:ind w:left="1440"/>
        <w:jc w:val="both"/>
        <w:rPr>
          <w:rFonts w:cs="Times New Roman"/>
        </w:rPr>
      </w:pPr>
    </w:p>
    <w:p w:rsidR="005C24C7" w:rsidRPr="00B67B09" w:rsidRDefault="005C24C7" w:rsidP="005C24C7">
      <w:pPr>
        <w:pStyle w:val="Odstavekseznama"/>
        <w:ind w:left="1440"/>
        <w:jc w:val="both"/>
        <w:rPr>
          <w:rFonts w:cs="Times New Roman"/>
        </w:rPr>
      </w:pPr>
      <w:r w:rsidRPr="00B67B09">
        <w:rPr>
          <w:rFonts w:cs="Times New Roman"/>
        </w:rPr>
        <w:lastRenderedPageBreak/>
        <w:t>Predlagane cene so po podatkih koncesionarja enake cenam, ki veljajo za pokopališča v Občini Krško in sic</w:t>
      </w:r>
      <w:r w:rsidR="00021CDE" w:rsidRPr="00B67B09">
        <w:rPr>
          <w:rFonts w:cs="Times New Roman"/>
        </w:rPr>
        <w:t>er Krško, Brestanica, itd.</w:t>
      </w:r>
      <w:r w:rsidRPr="00B67B09">
        <w:rPr>
          <w:rFonts w:cs="Times New Roman"/>
        </w:rPr>
        <w:t>).</w:t>
      </w:r>
      <w:r w:rsidR="00EA471C" w:rsidRPr="00B67B09">
        <w:rPr>
          <w:rFonts w:cs="Times New Roman"/>
        </w:rPr>
        <w:t xml:space="preserve"> To izho</w:t>
      </w:r>
      <w:r w:rsidR="00021CDE" w:rsidRPr="00B67B09">
        <w:rPr>
          <w:rFonts w:cs="Times New Roman"/>
        </w:rPr>
        <w:t>dišče velja tudi za ostale cene iz storitev pogrebne in pokopališke dejavnosti.</w:t>
      </w:r>
    </w:p>
    <w:p w:rsidR="00070B57" w:rsidRPr="00B67B09" w:rsidRDefault="00070B57" w:rsidP="00070B57">
      <w:pPr>
        <w:pStyle w:val="Brezrazmikov"/>
        <w:rPr>
          <w:rFonts w:cs="Times New Roman"/>
        </w:rPr>
      </w:pPr>
      <w:r w:rsidRPr="00B67B09">
        <w:rPr>
          <w:rFonts w:cs="Times New Roman"/>
        </w:rPr>
        <w:t xml:space="preserve"> </w:t>
      </w:r>
    </w:p>
    <w:p w:rsidR="00AC56FB" w:rsidRPr="00B67B09" w:rsidRDefault="00AC56FB" w:rsidP="00AC56FB">
      <w:pPr>
        <w:pStyle w:val="Odstavekseznama"/>
        <w:numPr>
          <w:ilvl w:val="0"/>
          <w:numId w:val="8"/>
        </w:numPr>
        <w:jc w:val="both"/>
        <w:rPr>
          <w:rFonts w:cs="Times New Roman"/>
          <w:b/>
        </w:rPr>
      </w:pPr>
      <w:r w:rsidRPr="00B67B09">
        <w:rPr>
          <w:rFonts w:cs="Times New Roman"/>
          <w:b/>
        </w:rPr>
        <w:t xml:space="preserve">Tarife GJS kolektivne rabe, kjer je plačnik storitev občinski proračun, so enake kot so bile dosežene najnižje cene v letu 2010 po izvedenih postopkih javnega naročanja. </w:t>
      </w:r>
    </w:p>
    <w:p w:rsidR="00AC56FB" w:rsidRPr="00B67B09" w:rsidRDefault="00AC56FB" w:rsidP="00AC56FB">
      <w:pPr>
        <w:pStyle w:val="Odstavekseznama"/>
        <w:jc w:val="both"/>
        <w:rPr>
          <w:rFonts w:cs="Times New Roman"/>
        </w:rPr>
      </w:pPr>
      <w:r w:rsidRPr="00B67B09">
        <w:rPr>
          <w:rFonts w:cs="Times New Roman"/>
        </w:rPr>
        <w:t>Izjema so tarife pri zimski službi, kje je pri večini postavk prišlo do računskega zaokroževanja tarif navzdol (do 1%). Večje odstopanje je pri dveh postavkah in sicer :</w:t>
      </w:r>
    </w:p>
    <w:p w:rsidR="00AC56FB" w:rsidRPr="00B67B09" w:rsidRDefault="00AC56FB" w:rsidP="00AC56FB">
      <w:pPr>
        <w:pStyle w:val="Odstavekseznama"/>
        <w:numPr>
          <w:ilvl w:val="0"/>
          <w:numId w:val="9"/>
        </w:numPr>
        <w:jc w:val="both"/>
        <w:rPr>
          <w:rFonts w:cs="Times New Roman"/>
          <w:b/>
        </w:rPr>
      </w:pPr>
      <w:r w:rsidRPr="00B67B09">
        <w:rPr>
          <w:rFonts w:cs="Times New Roman"/>
        </w:rPr>
        <w:t>Postavitev in odstranitev snežnih kolov  : 2010  4,0 EUR/kos, predlog 4,6 EUR/kos</w:t>
      </w:r>
    </w:p>
    <w:p w:rsidR="001831EA" w:rsidRPr="00B67B09" w:rsidRDefault="001831EA" w:rsidP="00AC56FB">
      <w:pPr>
        <w:pStyle w:val="Odstavekseznama"/>
        <w:numPr>
          <w:ilvl w:val="0"/>
          <w:numId w:val="9"/>
        </w:numPr>
        <w:jc w:val="both"/>
        <w:rPr>
          <w:rFonts w:cs="Times New Roman"/>
          <w:b/>
        </w:rPr>
      </w:pPr>
      <w:r w:rsidRPr="00B67B09">
        <w:rPr>
          <w:rFonts w:cs="Times New Roman"/>
        </w:rPr>
        <w:t xml:space="preserve">Dežurstvo in pripravljenost : 2010  </w:t>
      </w:r>
      <w:r w:rsidR="001B4994" w:rsidRPr="00B67B09">
        <w:rPr>
          <w:rFonts w:cs="Times New Roman"/>
        </w:rPr>
        <w:t>1.485</w:t>
      </w:r>
      <w:r w:rsidRPr="00B67B09">
        <w:rPr>
          <w:rFonts w:cs="Times New Roman"/>
        </w:rPr>
        <w:t>,00 EUR/mesec, predlog 1.000,00 EUR/mesec.</w:t>
      </w:r>
    </w:p>
    <w:p w:rsidR="001831EA" w:rsidRPr="00B67B09" w:rsidRDefault="001831EA" w:rsidP="001831EA">
      <w:pPr>
        <w:pStyle w:val="Odstavekseznama"/>
        <w:ind w:left="1440"/>
        <w:jc w:val="both"/>
        <w:rPr>
          <w:rFonts w:cs="Times New Roman"/>
          <w:b/>
        </w:rPr>
      </w:pPr>
      <w:r w:rsidRPr="00B67B09">
        <w:rPr>
          <w:rFonts w:cs="Times New Roman"/>
        </w:rPr>
        <w:t>Te spremembe pomenijo pri izvajanju zimske službe 2010/201</w:t>
      </w:r>
      <w:r w:rsidR="001B4994" w:rsidRPr="00B67B09">
        <w:rPr>
          <w:rFonts w:cs="Times New Roman"/>
        </w:rPr>
        <w:t>1 prihranek v  višini cca 6,5 %.</w:t>
      </w:r>
    </w:p>
    <w:p w:rsidR="001831EA" w:rsidRPr="00B67B09" w:rsidRDefault="001831EA" w:rsidP="001831EA">
      <w:pPr>
        <w:jc w:val="both"/>
        <w:rPr>
          <w:rFonts w:cs="Times New Roman"/>
        </w:rPr>
      </w:pPr>
      <w:r w:rsidRPr="00B67B09">
        <w:rPr>
          <w:rFonts w:cs="Times New Roman"/>
        </w:rPr>
        <w:t xml:space="preserve">        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60"/>
        <w:gridCol w:w="200"/>
        <w:gridCol w:w="4452"/>
      </w:tblGrid>
      <w:tr w:rsidR="00B67B09" w:rsidRPr="00B67B09" w:rsidTr="00B67B09">
        <w:tc>
          <w:tcPr>
            <w:tcW w:w="457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67B09" w:rsidRPr="00B67B09" w:rsidRDefault="00B67B09">
            <w:pPr>
              <w:rPr>
                <w:rFonts w:eastAsia="Times New Roman" w:cs="Times New Roman"/>
                <w:sz w:val="20"/>
                <w:szCs w:val="20"/>
              </w:rPr>
            </w:pPr>
            <w:r w:rsidRPr="00B67B09">
              <w:rPr>
                <w:rFonts w:cs="Times New Roman"/>
              </w:rPr>
              <w:t>Pripravil:</w:t>
            </w:r>
          </w:p>
          <w:p w:rsidR="00B67B09" w:rsidRPr="00B67B09" w:rsidRDefault="00B67B09">
            <w:pPr>
              <w:rPr>
                <w:rFonts w:cs="Times New Roman"/>
              </w:rPr>
            </w:pPr>
            <w:r w:rsidRPr="00B67B09">
              <w:rPr>
                <w:rFonts w:cs="Times New Roman"/>
              </w:rPr>
              <w:t>Stanislav Rostohar  l.r.</w:t>
            </w:r>
          </w:p>
          <w:p w:rsidR="00B67B09" w:rsidRPr="00B67B09" w:rsidRDefault="00B67B09">
            <w:pPr>
              <w:rPr>
                <w:rFonts w:cs="Times New Roman"/>
              </w:rPr>
            </w:pPr>
            <w:r w:rsidRPr="00B67B09">
              <w:rPr>
                <w:rFonts w:cs="Times New Roman"/>
              </w:rPr>
              <w:t>Višji svetovalec za gospodarsko infrastrukturo, urejanje prostora in</w:t>
            </w:r>
            <w:r w:rsidR="0050390D">
              <w:rPr>
                <w:rFonts w:cs="Times New Roman"/>
              </w:rPr>
              <w:t xml:space="preserve"> v</w:t>
            </w:r>
            <w:r w:rsidRPr="00B67B09">
              <w:rPr>
                <w:rFonts w:cs="Times New Roman"/>
              </w:rPr>
              <w:t>arstvo okolja</w:t>
            </w:r>
          </w:p>
          <w:p w:rsidR="00B67B09" w:rsidRPr="00B67B09" w:rsidRDefault="00B67B09">
            <w:pPr>
              <w:rPr>
                <w:rFonts w:cs="Times New Roman"/>
              </w:rPr>
            </w:pPr>
            <w:r w:rsidRPr="00B67B09">
              <w:rPr>
                <w:rFonts w:cs="Times New Roman"/>
              </w:rPr>
              <w:t xml:space="preserve"> </w:t>
            </w:r>
          </w:p>
        </w:tc>
        <w:tc>
          <w:tcPr>
            <w:tcW w:w="17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67B09" w:rsidRPr="00B67B09" w:rsidRDefault="00B67B09">
            <w:pPr>
              <w:rPr>
                <w:rFonts w:cs="Times New Roman"/>
              </w:rPr>
            </w:pPr>
            <w:r w:rsidRPr="00B67B09">
              <w:rPr>
                <w:rFonts w:cs="Times New Roman"/>
              </w:rPr>
              <w:t> </w:t>
            </w:r>
          </w:p>
        </w:tc>
        <w:tc>
          <w:tcPr>
            <w:tcW w:w="44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67B09" w:rsidRPr="00B67B09" w:rsidRDefault="00B67B09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B67B09">
              <w:rPr>
                <w:rFonts w:cs="Times New Roman"/>
              </w:rPr>
              <w:t xml:space="preserve">                      Predlagatelj </w:t>
            </w:r>
          </w:p>
          <w:p w:rsidR="00B67B09" w:rsidRPr="00B67B09" w:rsidRDefault="00B67B09">
            <w:pPr>
              <w:jc w:val="both"/>
              <w:rPr>
                <w:rFonts w:cs="Times New Roman"/>
              </w:rPr>
            </w:pPr>
          </w:p>
          <w:p w:rsidR="00B67B09" w:rsidRPr="00B67B09" w:rsidRDefault="00B67B09">
            <w:pPr>
              <w:jc w:val="both"/>
              <w:rPr>
                <w:rFonts w:cs="Times New Roman"/>
              </w:rPr>
            </w:pPr>
            <w:r w:rsidRPr="00B67B09">
              <w:rPr>
                <w:rFonts w:cs="Times New Roman"/>
              </w:rPr>
              <w:t xml:space="preserve">          Mojmir Pustoslemšek l.r.                                                                                   </w:t>
            </w:r>
          </w:p>
          <w:p w:rsidR="00B67B09" w:rsidRPr="00B67B09" w:rsidRDefault="00B67B09">
            <w:pPr>
              <w:tabs>
                <w:tab w:val="left" w:pos="993"/>
              </w:tabs>
              <w:rPr>
                <w:rFonts w:cs="Times New Roman"/>
                <w:szCs w:val="24"/>
              </w:rPr>
            </w:pPr>
            <w:r w:rsidRPr="00B67B09">
              <w:rPr>
                <w:rFonts w:cs="Times New Roman"/>
                <w:szCs w:val="24"/>
              </w:rPr>
              <w:t xml:space="preserve">                       Župan</w:t>
            </w:r>
          </w:p>
          <w:p w:rsidR="00B67B09" w:rsidRPr="00B67B09" w:rsidRDefault="00B67B09">
            <w:pPr>
              <w:ind w:right="566"/>
              <w:rPr>
                <w:rFonts w:cs="Times New Roman"/>
              </w:rPr>
            </w:pPr>
          </w:p>
        </w:tc>
      </w:tr>
    </w:tbl>
    <w:p w:rsidR="00C91994" w:rsidRPr="00B67B09" w:rsidRDefault="00C91994" w:rsidP="00553F49">
      <w:pPr>
        <w:pStyle w:val="Odstavekseznama"/>
        <w:ind w:left="1080"/>
        <w:jc w:val="both"/>
        <w:rPr>
          <w:rFonts w:cs="Times New Roman"/>
        </w:rPr>
      </w:pPr>
    </w:p>
    <w:p w:rsidR="00553F49" w:rsidRDefault="00DF3B18" w:rsidP="00553F49">
      <w:pPr>
        <w:jc w:val="both"/>
      </w:pPr>
      <w:r>
        <w:t xml:space="preserve">                                                                                                                                  </w:t>
      </w:r>
    </w:p>
    <w:p w:rsidR="00553F49" w:rsidRDefault="00553F49" w:rsidP="00553F49">
      <w:pPr>
        <w:pStyle w:val="Odstavekseznama"/>
        <w:ind w:left="1440"/>
        <w:jc w:val="both"/>
      </w:pPr>
    </w:p>
    <w:p w:rsidR="0089770F" w:rsidRDefault="0089770F" w:rsidP="00DD4846">
      <w:pPr>
        <w:jc w:val="both"/>
      </w:pPr>
    </w:p>
    <w:p w:rsidR="00AB4CF2" w:rsidRDefault="00AB4CF2" w:rsidP="00AB4CF2">
      <w:pPr>
        <w:pStyle w:val="Brezrazmikov"/>
      </w:pPr>
    </w:p>
    <w:p w:rsidR="00AB4CF2" w:rsidRDefault="00AB4CF2" w:rsidP="0089770F">
      <w:pPr>
        <w:jc w:val="both"/>
      </w:pPr>
    </w:p>
    <w:p w:rsidR="00AB4CF2" w:rsidRDefault="00AB4CF2" w:rsidP="0089770F">
      <w:pPr>
        <w:jc w:val="both"/>
      </w:pPr>
    </w:p>
    <w:sectPr w:rsidR="00AB4CF2" w:rsidSect="006A5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9137D"/>
    <w:multiLevelType w:val="multilevel"/>
    <w:tmpl w:val="AB0679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F7D31A7"/>
    <w:multiLevelType w:val="hybridMultilevel"/>
    <w:tmpl w:val="041AB44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B87744"/>
    <w:multiLevelType w:val="multilevel"/>
    <w:tmpl w:val="63B0E7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C160048"/>
    <w:multiLevelType w:val="multilevel"/>
    <w:tmpl w:val="15C0ABD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4">
    <w:nsid w:val="46FF60E3"/>
    <w:multiLevelType w:val="multilevel"/>
    <w:tmpl w:val="EB4A16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4A601A95"/>
    <w:multiLevelType w:val="hybridMultilevel"/>
    <w:tmpl w:val="2F96ECF4"/>
    <w:lvl w:ilvl="0" w:tplc="B100E96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4E51225"/>
    <w:multiLevelType w:val="multilevel"/>
    <w:tmpl w:val="AB0681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7">
    <w:nsid w:val="55E6299E"/>
    <w:multiLevelType w:val="hybridMultilevel"/>
    <w:tmpl w:val="32E04CB0"/>
    <w:lvl w:ilvl="0" w:tplc="F95861BE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6BC04BD"/>
    <w:multiLevelType w:val="multilevel"/>
    <w:tmpl w:val="15C0ABD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9">
    <w:nsid w:val="79811E35"/>
    <w:multiLevelType w:val="multilevel"/>
    <w:tmpl w:val="FF32C7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9"/>
  </w:num>
  <w:num w:numId="5">
    <w:abstractNumId w:val="0"/>
  </w:num>
  <w:num w:numId="6">
    <w:abstractNumId w:val="6"/>
  </w:num>
  <w:num w:numId="7">
    <w:abstractNumId w:val="2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9770F"/>
    <w:rsid w:val="00021CDE"/>
    <w:rsid w:val="00070B57"/>
    <w:rsid w:val="000A54F9"/>
    <w:rsid w:val="00166079"/>
    <w:rsid w:val="00174647"/>
    <w:rsid w:val="00174F2B"/>
    <w:rsid w:val="001831EA"/>
    <w:rsid w:val="001B4994"/>
    <w:rsid w:val="00200FF7"/>
    <w:rsid w:val="00420546"/>
    <w:rsid w:val="004801A4"/>
    <w:rsid w:val="004D0929"/>
    <w:rsid w:val="0050390D"/>
    <w:rsid w:val="00553F49"/>
    <w:rsid w:val="005C24C7"/>
    <w:rsid w:val="006A0521"/>
    <w:rsid w:val="006A5FD7"/>
    <w:rsid w:val="006E7E46"/>
    <w:rsid w:val="008267F0"/>
    <w:rsid w:val="00840FB5"/>
    <w:rsid w:val="0089770F"/>
    <w:rsid w:val="0092158C"/>
    <w:rsid w:val="009329B5"/>
    <w:rsid w:val="009C0DBD"/>
    <w:rsid w:val="00AB4CF2"/>
    <w:rsid w:val="00AC56FB"/>
    <w:rsid w:val="00B04A69"/>
    <w:rsid w:val="00B67B09"/>
    <w:rsid w:val="00C91994"/>
    <w:rsid w:val="00C94A9D"/>
    <w:rsid w:val="00D1555B"/>
    <w:rsid w:val="00DD4846"/>
    <w:rsid w:val="00DF3B18"/>
    <w:rsid w:val="00EA471C"/>
    <w:rsid w:val="00ED6D06"/>
    <w:rsid w:val="00F1158F"/>
    <w:rsid w:val="00F324AB"/>
    <w:rsid w:val="00F80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5FD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89770F"/>
    <w:pPr>
      <w:spacing w:after="0" w:line="240" w:lineRule="auto"/>
    </w:pPr>
  </w:style>
  <w:style w:type="paragraph" w:styleId="Odstavekseznama">
    <w:name w:val="List Paragraph"/>
    <w:basedOn w:val="Navaden"/>
    <w:uiPriority w:val="34"/>
    <w:qFormat/>
    <w:rsid w:val="00200F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2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cp:lastPrinted>2011-06-10T07:12:00Z</cp:lastPrinted>
  <dcterms:created xsi:type="dcterms:W3CDTF">2011-06-13T10:41:00Z</dcterms:created>
  <dcterms:modified xsi:type="dcterms:W3CDTF">2011-06-13T10:41:00Z</dcterms:modified>
</cp:coreProperties>
</file>